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26CD6" w:rsidRPr="00322D84" w:rsidTr="00F26CD6">
        <w:tc>
          <w:tcPr>
            <w:tcW w:w="9639" w:type="dxa"/>
          </w:tcPr>
          <w:p w:rsidR="007E4154" w:rsidRDefault="007E4154" w:rsidP="007E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7E4154" w:rsidRDefault="007E4154" w:rsidP="007E4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7E4154" w:rsidRDefault="007E4154" w:rsidP="007E4154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E4154" w:rsidRDefault="007E4154" w:rsidP="007E4154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Майкоп»</w:t>
            </w:r>
          </w:p>
          <w:p w:rsidR="007E4154" w:rsidRDefault="007E4154" w:rsidP="007E4154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5103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25.03.2020 № 369</w:t>
            </w:r>
          </w:p>
          <w:p w:rsidR="007E4154" w:rsidRDefault="007E4154" w:rsidP="007E4154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ind w:left="4820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редакции постановления Администрации муниципального образования «Город Майкоп» </w:t>
            </w:r>
          </w:p>
          <w:p w:rsidR="007E4154" w:rsidRPr="006B4D0F" w:rsidRDefault="007E4154" w:rsidP="007E4154">
            <w:pPr>
              <w:pStyle w:val="ConsPlusNormal"/>
              <w:ind w:right="-142" w:firstLine="48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r w:rsidR="006B4D0F" w:rsidRPr="006B4D0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</w:t>
            </w:r>
          </w:p>
          <w:bookmarkEnd w:id="0"/>
          <w:p w:rsidR="00BF4BD3" w:rsidRPr="00322D84" w:rsidRDefault="00BF4BD3" w:rsidP="0045019B">
            <w:pPr>
              <w:spacing w:after="0" w:line="240" w:lineRule="auto"/>
              <w:ind w:right="-142" w:firstLine="4854"/>
              <w:jc w:val="center"/>
              <w:rPr>
                <w:sz w:val="28"/>
                <w:szCs w:val="28"/>
              </w:rPr>
            </w:pPr>
          </w:p>
        </w:tc>
      </w:tr>
    </w:tbl>
    <w:p w:rsidR="00486729" w:rsidRDefault="00F26CD6" w:rsidP="00B8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86729" w:rsidRDefault="00F26CD6" w:rsidP="00B86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 комиссии по проведению Конкурса на</w:t>
      </w:r>
    </w:p>
    <w:p w:rsidR="00F26CD6" w:rsidRPr="00C14E23" w:rsidRDefault="00F26CD6" w:rsidP="00C14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размещения </w:t>
      </w:r>
      <w:r w:rsid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нестационарных торговых</w:t>
      </w: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объектов</w:t>
      </w:r>
      <w:r w:rsidR="00B8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</w:t>
      </w:r>
      <w:r w:rsidR="00C1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нных на территории муниципального</w:t>
      </w:r>
      <w:r w:rsidRPr="0048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4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унитарного предприятия «Городской парк</w:t>
      </w:r>
      <w:r w:rsidR="00B8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и отдыха»</w:t>
      </w:r>
      <w:r w:rsidR="00C14E23" w:rsidRPr="00C14E23">
        <w:rPr>
          <w:rFonts w:ascii="Times New Roman" w:hAnsi="Times New Roman"/>
          <w:sz w:val="28"/>
          <w:szCs w:val="28"/>
        </w:rPr>
        <w:t xml:space="preserve"> </w:t>
      </w:r>
      <w:r w:rsidR="00C14E23" w:rsidRPr="00C14E23">
        <w:rPr>
          <w:rFonts w:ascii="Times New Roman" w:hAnsi="Times New Roman"/>
          <w:b/>
          <w:sz w:val="28"/>
          <w:szCs w:val="28"/>
        </w:rPr>
        <w:t>муниципального образования «Город Майкоп»</w:t>
      </w:r>
    </w:p>
    <w:p w:rsidR="00BF4BD3" w:rsidRDefault="00BF4BD3"/>
    <w:p w:rsidR="00F26CD6" w:rsidRPr="003F027B" w:rsidRDefault="00B86798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Тришин Андрей Александрович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3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муниципального унитарного предприятия «Городской парк культуры и отдыха»</w:t>
      </w:r>
      <w:r w:rsidR="00122E82" w:rsidRPr="00122E82">
        <w:rPr>
          <w:rFonts w:ascii="Times New Roman" w:hAnsi="Times New Roman"/>
          <w:sz w:val="28"/>
          <w:szCs w:val="28"/>
        </w:rPr>
        <w:t xml:space="preserve"> </w:t>
      </w:r>
      <w:r w:rsidR="00122E82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конкурсной комиссии;</w:t>
      </w:r>
      <w:r w:rsidR="00F26CD6" w:rsidRPr="000D353E">
        <w:rPr>
          <w:noProof/>
          <w:lang w:eastAsia="ru-RU"/>
        </w:rPr>
        <w:t xml:space="preserve"> </w:t>
      </w:r>
    </w:p>
    <w:p w:rsidR="00F26CD6" w:rsidRPr="003F027B" w:rsidRDefault="00B86798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Кнышенко Михаил Валентинович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инженер </w:t>
      </w:r>
      <w:r w:rsidRPr="00B867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 «Городской парк культуры и отдыха»</w:t>
      </w:r>
      <w:r w:rsidR="00122E82" w:rsidRPr="00122E82">
        <w:rPr>
          <w:rFonts w:ascii="Times New Roman" w:hAnsi="Times New Roman"/>
          <w:sz w:val="28"/>
          <w:szCs w:val="28"/>
        </w:rPr>
        <w:t xml:space="preserve"> </w:t>
      </w:r>
      <w:r w:rsidR="00122E82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конкурсной комиссии;</w:t>
      </w:r>
    </w:p>
    <w:p w:rsidR="00F26CD6" w:rsidRPr="003F027B" w:rsidRDefault="00FC79D8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Кидакоев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Довлетбиевич</w:t>
      </w:r>
      <w:proofErr w:type="spellEnd"/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7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юрисконсульт </w:t>
      </w:r>
      <w:r w:rsidR="00B86798" w:rsidRPr="00B867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 «Городской парк культуры и отдыха»</w:t>
      </w:r>
      <w:r w:rsidR="00122E82" w:rsidRPr="00122E82">
        <w:rPr>
          <w:rFonts w:ascii="Times New Roman" w:hAnsi="Times New Roman"/>
          <w:sz w:val="28"/>
          <w:szCs w:val="28"/>
        </w:rPr>
        <w:t xml:space="preserve"> </w:t>
      </w:r>
      <w:r w:rsidR="00122E82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F26CD6" w:rsidRPr="003F027B" w:rsidRDefault="00F26CD6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26CD6" w:rsidRDefault="00B86798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Паранук Аскер Казбекович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14E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развития предпринимательства и потребительского рынка Администра</w:t>
      </w:r>
      <w:r w:rsidR="00F26C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CD6" w:rsidRPr="001C6A9B" w:rsidRDefault="00303A95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Борисовна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экономист по бухгалтерскому учету и хозяйственной деятельности </w:t>
      </w:r>
      <w:r w:rsidRPr="00303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 «Городской парк культуры и отдыха»</w:t>
      </w:r>
      <w:r w:rsidR="00122E82" w:rsidRPr="00122E82">
        <w:rPr>
          <w:rFonts w:ascii="Times New Roman" w:hAnsi="Times New Roman"/>
          <w:sz w:val="28"/>
          <w:szCs w:val="28"/>
        </w:rPr>
        <w:t xml:space="preserve"> </w:t>
      </w:r>
      <w:r w:rsidR="00122E82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 w:rsidR="00F26C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CD6" w:rsidRDefault="00303A95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3A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Скобеева</w:t>
      </w:r>
      <w:proofErr w:type="spellEnd"/>
      <w:r w:rsidRPr="0030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 – заместитель руководителя </w:t>
      </w:r>
      <w:r w:rsidR="003B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 </w:t>
      </w:r>
      <w:r w:rsidRPr="00303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Майкоп»</w:t>
      </w:r>
      <w:r w:rsidR="00C97A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7B8D" w:rsidRDefault="00303A95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Анатольевна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6CD6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 w:rsidRPr="00303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 «Городской парк культуры и отдыха»</w:t>
      </w:r>
      <w:r w:rsidR="00122E82" w:rsidRPr="00122E82">
        <w:rPr>
          <w:rFonts w:ascii="Times New Roman" w:hAnsi="Times New Roman"/>
          <w:sz w:val="28"/>
          <w:szCs w:val="28"/>
        </w:rPr>
        <w:t xml:space="preserve"> </w:t>
      </w:r>
      <w:r w:rsidR="00122E82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 w:rsidR="00C97A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CD6" w:rsidRDefault="00303A95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Аслановна</w:t>
      </w:r>
      <w:proofErr w:type="spellEnd"/>
      <w:r w:rsidR="00EA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7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 w:rsidR="00EA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</w:t>
      </w:r>
      <w:r w:rsidR="00EA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B8D" w:rsidRPr="00EA7B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Майкоп»</w:t>
      </w:r>
      <w:r w:rsidR="00F26C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BD3" w:rsidRDefault="00BF4BD3" w:rsidP="00F26CD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BFA" w:rsidRPr="003F027B" w:rsidRDefault="00E72BFA" w:rsidP="00BF4BD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sectPr w:rsidR="00E72BFA" w:rsidRPr="003F027B" w:rsidSect="00122E82">
      <w:pgSz w:w="11906" w:h="16838"/>
      <w:pgMar w:top="567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D6"/>
    <w:rsid w:val="00014DB9"/>
    <w:rsid w:val="00122E82"/>
    <w:rsid w:val="002644DD"/>
    <w:rsid w:val="00303A95"/>
    <w:rsid w:val="003B4770"/>
    <w:rsid w:val="003C4E51"/>
    <w:rsid w:val="0045019B"/>
    <w:rsid w:val="00486729"/>
    <w:rsid w:val="004D52BD"/>
    <w:rsid w:val="005E7A24"/>
    <w:rsid w:val="006B4D0F"/>
    <w:rsid w:val="00776D1E"/>
    <w:rsid w:val="007E4154"/>
    <w:rsid w:val="00893D45"/>
    <w:rsid w:val="00AF5364"/>
    <w:rsid w:val="00B3678E"/>
    <w:rsid w:val="00B86798"/>
    <w:rsid w:val="00BF4BD3"/>
    <w:rsid w:val="00C14E23"/>
    <w:rsid w:val="00C97A9E"/>
    <w:rsid w:val="00E72BFA"/>
    <w:rsid w:val="00EA7B8D"/>
    <w:rsid w:val="00F26CD6"/>
    <w:rsid w:val="00FC79D8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73D0-B7F6-42C2-ADB5-87947AB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2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4</cp:revision>
  <cp:lastPrinted>2021-02-04T12:31:00Z</cp:lastPrinted>
  <dcterms:created xsi:type="dcterms:W3CDTF">2021-03-17T13:34:00Z</dcterms:created>
  <dcterms:modified xsi:type="dcterms:W3CDTF">2021-03-17T13:54:00Z</dcterms:modified>
</cp:coreProperties>
</file>